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TUẦN 22</w:t>
      </w:r>
    </w:p>
    <w:p w:rsidR="00E51EA0" w:rsidRDefault="00E51EA0" w:rsidP="00E51E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Tập đọc</w:t>
      </w:r>
    </w:p>
    <w:p w:rsidR="00E51EA0" w:rsidRPr="00F84C23" w:rsidRDefault="00E51EA0" w:rsidP="00E51EA0">
      <w:pPr>
        <w:jc w:val="center"/>
        <w:rPr>
          <w:b/>
          <w:sz w:val="26"/>
          <w:szCs w:val="26"/>
        </w:rPr>
      </w:pPr>
      <w:r w:rsidRPr="00F84C23">
        <w:rPr>
          <w:b/>
          <w:sz w:val="26"/>
          <w:szCs w:val="26"/>
        </w:rPr>
        <w:t>MỘT TRÍ KHÔN HƠN TRĂM TRÍ KHÔN</w:t>
      </w:r>
    </w:p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I.Mục tiêu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1.Kiến thức: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 xml:space="preserve">- Hiểu bài học rút ra từ câu chuyện: Khó khăn, hoạn nạn thử thách trí thông minh của mỗi người; chớ kiêu căng coi thường người khác. 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2.Kỹ năng: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Rèn cho hs kĩ năng đọc.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Biết ngắt nghỉ hơi đúng chỗ; đọc rõ lời nhân vật trong câu chuyện.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3.Thái độ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*QTE: Quyền được kết bạn. Bạn bè có bổn phận phải đối xử tốt với nhau(HĐ2)</w:t>
      </w:r>
    </w:p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II.Các kĩ năng sống cơ bản(</w:t>
      </w:r>
      <w:r>
        <w:rPr>
          <w:sz w:val="28"/>
          <w:szCs w:val="28"/>
        </w:rPr>
        <w:t>HĐ củng cố</w:t>
      </w:r>
      <w:r>
        <w:rPr>
          <w:b/>
          <w:sz w:val="28"/>
          <w:szCs w:val="28"/>
        </w:rPr>
        <w:t>)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Tư duy sáng tạo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Ra quyết định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Ứng phó với căng thẳng</w:t>
      </w:r>
    </w:p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III.Chuẩn bị</w:t>
      </w:r>
    </w:p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GV: SGK, tranh minh hoạ</w:t>
      </w:r>
    </w:p>
    <w:p w:rsidR="00E51EA0" w:rsidRDefault="00E51EA0" w:rsidP="00E51EA0">
      <w:pPr>
        <w:rPr>
          <w:sz w:val="28"/>
          <w:szCs w:val="28"/>
        </w:rPr>
      </w:pPr>
      <w:r>
        <w:rPr>
          <w:sz w:val="28"/>
          <w:szCs w:val="28"/>
        </w:rPr>
        <w:t>- HS: SGK</w:t>
      </w:r>
    </w:p>
    <w:p w:rsidR="00E51EA0" w:rsidRDefault="00E51EA0" w:rsidP="00E5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IV.Hoạt động dạy học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E51EA0" w:rsidTr="00E51EA0">
        <w:tc>
          <w:tcPr>
            <w:tcW w:w="4785" w:type="dxa"/>
          </w:tcPr>
          <w:p w:rsidR="00E51EA0" w:rsidRPr="00E51EA0" w:rsidRDefault="00E51EA0" w:rsidP="00E51EA0">
            <w:pPr>
              <w:jc w:val="center"/>
              <w:rPr>
                <w:b/>
              </w:rPr>
            </w:pPr>
            <w:r w:rsidRPr="00E51EA0">
              <w:rPr>
                <w:b/>
              </w:rPr>
              <w:t>Hoạt động của giáo viên</w:t>
            </w:r>
          </w:p>
        </w:tc>
        <w:tc>
          <w:tcPr>
            <w:tcW w:w="4786" w:type="dxa"/>
          </w:tcPr>
          <w:p w:rsidR="00E51EA0" w:rsidRPr="00E51EA0" w:rsidRDefault="00E51EA0" w:rsidP="00E51EA0">
            <w:pPr>
              <w:jc w:val="center"/>
              <w:rPr>
                <w:b/>
              </w:rPr>
            </w:pPr>
            <w:r w:rsidRPr="00E51EA0">
              <w:rPr>
                <w:b/>
              </w:rPr>
              <w:t>Hoạt động của học sinh</w:t>
            </w:r>
          </w:p>
        </w:tc>
      </w:tr>
      <w:tr w:rsidR="00E51EA0" w:rsidTr="00E51EA0">
        <w:tc>
          <w:tcPr>
            <w:tcW w:w="4785" w:type="dxa"/>
          </w:tcPr>
          <w:p w:rsidR="00C91624" w:rsidRPr="00F84C23" w:rsidRDefault="00C91624" w:rsidP="00C91624">
            <w:pPr>
              <w:jc w:val="center"/>
              <w:rPr>
                <w:b/>
                <w:sz w:val="26"/>
                <w:szCs w:val="26"/>
              </w:rPr>
            </w:pPr>
            <w:r w:rsidRPr="00F84C23">
              <w:rPr>
                <w:b/>
                <w:sz w:val="26"/>
                <w:szCs w:val="26"/>
              </w:rPr>
              <w:t>TIẾT 1</w:t>
            </w:r>
          </w:p>
          <w:p w:rsidR="00E51EA0" w:rsidRPr="00E51EA0" w:rsidRDefault="00E51EA0">
            <w:pPr>
              <w:rPr>
                <w:b/>
              </w:rPr>
            </w:pPr>
            <w:r w:rsidRPr="00E51EA0">
              <w:rPr>
                <w:b/>
              </w:rPr>
              <w:t>A. Kiểm tra bài cũ</w:t>
            </w:r>
          </w:p>
          <w:p w:rsidR="00E51EA0" w:rsidRDefault="00E51EA0">
            <w:r>
              <w:t xml:space="preserve">- Gọi 2 hs đọc thuộc lòng bài </w:t>
            </w:r>
            <w:r w:rsidRPr="000209E5">
              <w:rPr>
                <w:i/>
              </w:rPr>
              <w:t>Vè chim</w:t>
            </w:r>
            <w:r w:rsidR="000209E5">
              <w:rPr>
                <w:i/>
              </w:rPr>
              <w:t xml:space="preserve"> </w:t>
            </w:r>
            <w:r w:rsidR="000209E5">
              <w:t>và trả lời câu hỏi:</w:t>
            </w:r>
          </w:p>
          <w:p w:rsidR="000209E5" w:rsidRDefault="000209E5">
            <w:r>
              <w:t>+ Kể tên các loài chim có trong bài.</w:t>
            </w:r>
          </w:p>
          <w:p w:rsidR="000209E5" w:rsidRDefault="000209E5">
            <w:r>
              <w:t>+ Con thích nhất con chim nào trong bài? Vì sao?</w:t>
            </w:r>
          </w:p>
          <w:p w:rsidR="000209E5" w:rsidRDefault="000209E5">
            <w:r>
              <w:t>- Gv nhận xét.</w:t>
            </w:r>
          </w:p>
          <w:p w:rsidR="000209E5" w:rsidRDefault="000209E5">
            <w:pPr>
              <w:rPr>
                <w:b/>
              </w:rPr>
            </w:pPr>
            <w:r w:rsidRPr="000209E5">
              <w:rPr>
                <w:b/>
              </w:rPr>
              <w:t>B. Bài mới</w:t>
            </w:r>
          </w:p>
          <w:p w:rsidR="000209E5" w:rsidRDefault="000209E5">
            <w:pPr>
              <w:rPr>
                <w:b/>
              </w:rPr>
            </w:pPr>
            <w:r>
              <w:rPr>
                <w:b/>
              </w:rPr>
              <w:t>1. Giới thiệu bài</w:t>
            </w:r>
          </w:p>
          <w:p w:rsidR="000209E5" w:rsidRDefault="000209E5">
            <w:r>
              <w:t>- Gv treo tranh và hỏi: Tranh vẽ gì?</w:t>
            </w:r>
          </w:p>
          <w:p w:rsidR="000209E5" w:rsidRDefault="000209E5"/>
          <w:p w:rsidR="000209E5" w:rsidRDefault="000209E5">
            <w:r>
              <w:t xml:space="preserve">- Liệu con gà có thoát khỏi bàn tay anh thợ săn không? Lớp mình cùng học bài tập đọc </w:t>
            </w:r>
            <w:r w:rsidRPr="000209E5">
              <w:rPr>
                <w:i/>
              </w:rPr>
              <w:t>Một trí khôn hơn trăm trí khôn</w:t>
            </w:r>
            <w:r>
              <w:t xml:space="preserve"> để biết điều đó nhé.</w:t>
            </w:r>
          </w:p>
          <w:p w:rsidR="000209E5" w:rsidRDefault="000209E5">
            <w:r>
              <w:t>- Ghi tên bài.</w:t>
            </w:r>
          </w:p>
          <w:p w:rsidR="000209E5" w:rsidRDefault="000209E5">
            <w:pPr>
              <w:rPr>
                <w:b/>
              </w:rPr>
            </w:pPr>
            <w:r w:rsidRPr="000209E5">
              <w:rPr>
                <w:b/>
              </w:rPr>
              <w:t>2. Luyện đọc</w:t>
            </w:r>
          </w:p>
          <w:p w:rsidR="000209E5" w:rsidRDefault="000209E5">
            <w:r>
              <w:t>a) Đọc mẫu</w:t>
            </w:r>
          </w:p>
          <w:p w:rsidR="000209E5" w:rsidRDefault="000209E5">
            <w:r>
              <w:t>- Gv đọc mẫu bài tập đọc. Lưu ý hs ngắt nghỉ đúng dấu chấm, dấu phẩy và phân biệt giọng đọc</w:t>
            </w:r>
          </w:p>
          <w:p w:rsidR="000209E5" w:rsidRDefault="000209E5">
            <w:r>
              <w:t>+ Giọng người dẫn chuyện thong thả.</w:t>
            </w:r>
          </w:p>
          <w:p w:rsidR="000209E5" w:rsidRDefault="000209E5">
            <w:r>
              <w:t xml:space="preserve">+ Giọng Chồn khi chưa gặp nạn thì hợm </w:t>
            </w:r>
            <w:r>
              <w:lastRenderedPageBreak/>
              <w:t>hĩnh. Khi gặp nạn thì ỉu xìu, buồn bã.</w:t>
            </w:r>
          </w:p>
          <w:p w:rsidR="000209E5" w:rsidRDefault="000209E5">
            <w:r>
              <w:t>+ Giọng Gà Rừng khiêm tốn, bình tĩnh, tự tin, thân mật.</w:t>
            </w:r>
          </w:p>
          <w:p w:rsidR="00CD28F0" w:rsidRDefault="00CD28F0">
            <w:r>
              <w:t>b) Luyện đọc câu</w:t>
            </w:r>
          </w:p>
          <w:p w:rsidR="00CD28F0" w:rsidRDefault="00CD28F0">
            <w:r>
              <w:t>- Y/c hs đọc nối tiếp từng câu lần 1.</w:t>
            </w:r>
          </w:p>
          <w:p w:rsidR="00CD28F0" w:rsidRDefault="00CD28F0">
            <w:r>
              <w:t>- Cho hs luyện đọc từ khó: cuống quýt, nấp, reo lên, thình lình.</w:t>
            </w:r>
          </w:p>
          <w:p w:rsidR="00CD28F0" w:rsidRPr="000209E5" w:rsidRDefault="00CD28F0">
            <w:r>
              <w:t>- Y/c hs đọc nối tiếp câu lần 2.</w:t>
            </w:r>
          </w:p>
          <w:p w:rsidR="000209E5" w:rsidRDefault="00CD28F0">
            <w:r>
              <w:t>- Gv nhận xét.</w:t>
            </w:r>
          </w:p>
          <w:p w:rsidR="00CD28F0" w:rsidRDefault="00CD28F0">
            <w:r>
              <w:t>c) Luyện đọc đoạn</w:t>
            </w:r>
          </w:p>
          <w:p w:rsidR="00CD28F0" w:rsidRDefault="00CD28F0">
            <w:r>
              <w:t>- Bài tập đọc gồm mấy đoạn? Các đoạn được phân chia như thế nào?</w:t>
            </w:r>
          </w:p>
          <w:p w:rsidR="00CD28F0" w:rsidRDefault="00CD28F0"/>
          <w:p w:rsidR="00CD28F0" w:rsidRDefault="00CD28F0"/>
          <w:p w:rsidR="00CD28F0" w:rsidRDefault="00CD28F0"/>
          <w:p w:rsidR="00CD28F0" w:rsidRDefault="00CD28F0"/>
          <w:p w:rsidR="00CD28F0" w:rsidRDefault="00CD28F0"/>
          <w:p w:rsidR="00CD28F0" w:rsidRDefault="00CD28F0"/>
          <w:p w:rsidR="00CD28F0" w:rsidRDefault="00CD28F0"/>
          <w:p w:rsidR="00CD28F0" w:rsidRDefault="00CD28F0">
            <w:r>
              <w:t>- Y/c hs đọc nối tiếp đoạn lần 1.</w:t>
            </w:r>
          </w:p>
          <w:p w:rsidR="00CD28F0" w:rsidRDefault="00CD28F0">
            <w:r>
              <w:t>- Gọi hs đọc phần chú giải.</w:t>
            </w:r>
          </w:p>
          <w:p w:rsidR="00CD28F0" w:rsidRDefault="006601B5">
            <w:r>
              <w:t>- Gv đưa câu:</w:t>
            </w:r>
          </w:p>
          <w:p w:rsidR="006601B5" w:rsidRDefault="006601B5">
            <w:r>
              <w:t xml:space="preserve">+ Chợt thấy một người thợ săn, /chúng </w:t>
            </w:r>
            <w:r w:rsidRPr="006601B5">
              <w:rPr>
                <w:b/>
              </w:rPr>
              <w:t>cuống quýt</w:t>
            </w:r>
            <w:r>
              <w:t xml:space="preserve"> nấp vào một cái hang.// ( giọng hồi hộp lo sợ)</w:t>
            </w:r>
          </w:p>
          <w:p w:rsidR="006601B5" w:rsidRDefault="006601B5" w:rsidP="006601B5">
            <w:r>
              <w:t xml:space="preserve">+ Chồn bảo Gà Rừng: “ </w:t>
            </w:r>
            <w:r w:rsidRPr="006601B5">
              <w:rPr>
                <w:b/>
              </w:rPr>
              <w:t>Một trí khôn</w:t>
            </w:r>
            <w:r>
              <w:t xml:space="preserve"> của cậu còn </w:t>
            </w:r>
            <w:r w:rsidRPr="006601B5">
              <w:rPr>
                <w:b/>
              </w:rPr>
              <w:t>hơn cả trăm</w:t>
            </w:r>
            <w:r>
              <w:t xml:space="preserve"> trí khôn của mình”.//( giọng cảm phục, chân thành)</w:t>
            </w:r>
          </w:p>
          <w:p w:rsidR="006601B5" w:rsidRDefault="006601B5" w:rsidP="006601B5">
            <w:r>
              <w:t>- Y/c hs tìm chỗ ngắt, nghỉ, nhấn giọng.</w:t>
            </w:r>
          </w:p>
          <w:p w:rsidR="006601B5" w:rsidRDefault="006601B5" w:rsidP="006601B5">
            <w:r>
              <w:t>- Gv chốt câu, gọi hs khá đọc mẫu.</w:t>
            </w:r>
          </w:p>
          <w:p w:rsidR="006601B5" w:rsidRDefault="006601B5" w:rsidP="006601B5">
            <w:r>
              <w:t>- Y/c hs đọc nối tiếp đoạn lần 2.</w:t>
            </w:r>
          </w:p>
          <w:p w:rsidR="006601B5" w:rsidRDefault="006601B5" w:rsidP="006601B5">
            <w:r>
              <w:t>- Gv nhận xét.</w:t>
            </w:r>
          </w:p>
          <w:p w:rsidR="006601B5" w:rsidRDefault="006601B5" w:rsidP="006601B5">
            <w:r>
              <w:t>d) Luyện đọc trong nhóm</w:t>
            </w:r>
          </w:p>
          <w:p w:rsidR="006601B5" w:rsidRDefault="006601B5" w:rsidP="006601B5">
            <w:r>
              <w:t>- Y/c hs luyện đọc đoạn trong nhóm 4</w:t>
            </w:r>
          </w:p>
          <w:p w:rsidR="006601B5" w:rsidRDefault="006601B5" w:rsidP="006601B5">
            <w:r>
              <w:t>- Thi đọc giữa các nhóm.</w:t>
            </w:r>
          </w:p>
          <w:p w:rsidR="006601B5" w:rsidRDefault="006601B5" w:rsidP="006601B5">
            <w:r>
              <w:t>- Gv nhận xét.</w:t>
            </w:r>
          </w:p>
          <w:p w:rsidR="006601B5" w:rsidRDefault="006601B5" w:rsidP="006601B5">
            <w:r>
              <w:t>- Cho hs đọc đồng thanh.</w:t>
            </w:r>
          </w:p>
          <w:p w:rsidR="006601B5" w:rsidRPr="00F84C23" w:rsidRDefault="006601B5" w:rsidP="006601B5">
            <w:pPr>
              <w:jc w:val="center"/>
              <w:rPr>
                <w:b/>
                <w:sz w:val="26"/>
                <w:szCs w:val="26"/>
              </w:rPr>
            </w:pPr>
            <w:r w:rsidRPr="00F84C23">
              <w:rPr>
                <w:b/>
                <w:sz w:val="26"/>
                <w:szCs w:val="26"/>
              </w:rPr>
              <w:t>TIẾT 2</w:t>
            </w:r>
          </w:p>
          <w:p w:rsidR="006601B5" w:rsidRDefault="006601B5" w:rsidP="006601B5">
            <w:pPr>
              <w:rPr>
                <w:b/>
              </w:rPr>
            </w:pPr>
            <w:r>
              <w:rPr>
                <w:b/>
              </w:rPr>
              <w:t>3. Tìm hiểu bài</w:t>
            </w:r>
          </w:p>
          <w:p w:rsidR="006601B5" w:rsidRDefault="006601B5" w:rsidP="006601B5">
            <w:r w:rsidRPr="006601B5">
              <w:t xml:space="preserve">a) </w:t>
            </w:r>
            <w:r>
              <w:t xml:space="preserve">Câu hỏi 1: </w:t>
            </w:r>
            <w:r w:rsidR="00962E0B">
              <w:t>Tìm những câu nói lên thái độ của Chồn coi thường Gà Rừng?</w:t>
            </w:r>
          </w:p>
          <w:p w:rsidR="00962E0B" w:rsidRDefault="00962E0B" w:rsidP="006601B5">
            <w:r>
              <w:t>- Gọi 1 hs đọc câu hỏi.</w:t>
            </w:r>
          </w:p>
          <w:p w:rsidR="00962E0B" w:rsidRDefault="00962E0B" w:rsidP="006601B5">
            <w:r>
              <w:t>- Y/c hs đọc thầm, tìm câu trả lời.</w:t>
            </w:r>
          </w:p>
          <w:p w:rsidR="00962E0B" w:rsidRDefault="00962E0B" w:rsidP="006601B5">
            <w:r>
              <w:t>- Gv nhận xét.</w:t>
            </w:r>
          </w:p>
          <w:p w:rsidR="00962E0B" w:rsidRDefault="00962E0B" w:rsidP="006601B5">
            <w:r>
              <w:t xml:space="preserve">b) Câu hỏi 2: Khi gặp nạn, Chồn như </w:t>
            </w:r>
            <w:r>
              <w:lastRenderedPageBreak/>
              <w:t>thế nào?</w:t>
            </w:r>
          </w:p>
          <w:p w:rsidR="00962E0B" w:rsidRDefault="00962E0B" w:rsidP="006601B5"/>
          <w:p w:rsidR="00962E0B" w:rsidRDefault="00962E0B" w:rsidP="006601B5">
            <w:r>
              <w:t>c) Câu hỏi 3: Gà Rừng nghĩ ra mẹo gì để cả hai thoát nạn?</w:t>
            </w:r>
          </w:p>
          <w:p w:rsidR="00962E0B" w:rsidRDefault="00962E0B" w:rsidP="006601B5"/>
          <w:p w:rsidR="00962E0B" w:rsidRDefault="00962E0B" w:rsidP="006601B5">
            <w:r>
              <w:t>d) Câu hỏi 4: Thái độ của Chồn đối với Gà Rừng thay đổi ra sao?</w:t>
            </w:r>
          </w:p>
          <w:p w:rsidR="00962E0B" w:rsidRDefault="00962E0B" w:rsidP="006601B5">
            <w:r>
              <w:t>e) Câu hỏi 5: Chọn một tên khác cho câu chuyện</w:t>
            </w:r>
          </w:p>
          <w:p w:rsidR="00962E0B" w:rsidRDefault="00962E0B" w:rsidP="006601B5">
            <w:r>
              <w:t>- Y/c hs thảo luận nhóm đôi đặt tên cho câu chuyện và giải thích vì sao mình chọn tên ấy.</w:t>
            </w:r>
          </w:p>
          <w:p w:rsidR="00962E0B" w:rsidRDefault="00962E0B" w:rsidP="006601B5">
            <w:pPr>
              <w:rPr>
                <w:b/>
              </w:rPr>
            </w:pPr>
            <w:r w:rsidRPr="00962E0B">
              <w:rPr>
                <w:b/>
              </w:rPr>
              <w:t>4. Luyện đọc lại</w:t>
            </w:r>
          </w:p>
          <w:p w:rsidR="00962E0B" w:rsidRDefault="00962E0B" w:rsidP="006601B5">
            <w:r>
              <w:rPr>
                <w:b/>
              </w:rPr>
              <w:t xml:space="preserve">- </w:t>
            </w:r>
            <w:r>
              <w:t>Y/c hs phân vai, luyện đọc trong nhóm</w:t>
            </w:r>
            <w:r w:rsidR="00C91624">
              <w:t>.</w:t>
            </w:r>
          </w:p>
          <w:p w:rsidR="00C91624" w:rsidRDefault="00C91624" w:rsidP="006601B5">
            <w:r>
              <w:t>- Cho hs thi đọc phân vai giữa các nhóm.</w:t>
            </w:r>
          </w:p>
          <w:p w:rsidR="00C91624" w:rsidRDefault="00C91624" w:rsidP="006601B5">
            <w:r>
              <w:t>- Gv nhận xét.</w:t>
            </w:r>
          </w:p>
          <w:p w:rsidR="00C91624" w:rsidRDefault="00C91624" w:rsidP="006601B5">
            <w:pPr>
              <w:rPr>
                <w:b/>
              </w:rPr>
            </w:pPr>
            <w:r w:rsidRPr="00C91624">
              <w:rPr>
                <w:b/>
              </w:rPr>
              <w:t>C. Củng cố</w:t>
            </w:r>
            <w:r>
              <w:rPr>
                <w:b/>
              </w:rPr>
              <w:t>, dặn dò</w:t>
            </w:r>
          </w:p>
          <w:p w:rsidR="00C91624" w:rsidRDefault="00C91624" w:rsidP="006601B5">
            <w:r>
              <w:rPr>
                <w:b/>
              </w:rPr>
              <w:t xml:space="preserve">- </w:t>
            </w:r>
            <w:r w:rsidRPr="00C91624">
              <w:t>Gọi 1 hs đọc cả bài</w:t>
            </w:r>
            <w:r>
              <w:t>.</w:t>
            </w:r>
          </w:p>
          <w:p w:rsidR="00C91624" w:rsidRDefault="00C91624" w:rsidP="006601B5">
            <w:r>
              <w:t>- Em thích nhất con vật nào trong truyện? Vì sao?</w:t>
            </w:r>
          </w:p>
          <w:p w:rsidR="00C91624" w:rsidRPr="00C91624" w:rsidRDefault="00C91624" w:rsidP="006601B5">
            <w:r w:rsidRPr="00C91624">
              <w:t>- Dặn dò hs về nhà luyện đọc lại bài.</w:t>
            </w:r>
          </w:p>
        </w:tc>
        <w:tc>
          <w:tcPr>
            <w:tcW w:w="4786" w:type="dxa"/>
          </w:tcPr>
          <w:p w:rsidR="00E51EA0" w:rsidRDefault="00E51EA0"/>
          <w:p w:rsidR="00E51EA0" w:rsidRDefault="00E51EA0">
            <w:r>
              <w:t xml:space="preserve">- 2 hs lên bảng đọc </w:t>
            </w:r>
            <w:r w:rsidR="000209E5">
              <w:t>thuộc lòng và trả lời câu hỏi.</w:t>
            </w:r>
          </w:p>
          <w:p w:rsidR="000209E5" w:rsidRDefault="000209E5"/>
          <w:p w:rsidR="000209E5" w:rsidRDefault="000209E5"/>
          <w:p w:rsidR="000209E5" w:rsidRDefault="000209E5"/>
          <w:p w:rsidR="000209E5" w:rsidRDefault="000209E5"/>
          <w:p w:rsidR="000209E5" w:rsidRDefault="000209E5"/>
          <w:p w:rsidR="000209E5" w:rsidRDefault="000209E5"/>
          <w:p w:rsidR="000209E5" w:rsidRDefault="000209E5" w:rsidP="000209E5">
            <w:r>
              <w:t>- Tranh vẽ một anh thợ săn đang đuổi con gà.</w:t>
            </w:r>
          </w:p>
          <w:p w:rsidR="000209E5" w:rsidRDefault="000209E5" w:rsidP="000209E5">
            <w:r>
              <w:t>- Hs lắng nghe.</w:t>
            </w:r>
          </w:p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>
            <w:r>
              <w:t>- Hs lắng nghe.</w:t>
            </w:r>
          </w:p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/>
          <w:p w:rsidR="00CD28F0" w:rsidRDefault="00CD28F0" w:rsidP="000209E5">
            <w:r>
              <w:t>- Hs đọc nối tiếp.</w:t>
            </w:r>
          </w:p>
          <w:p w:rsidR="00CD28F0" w:rsidRDefault="00CD28F0" w:rsidP="000209E5">
            <w:r>
              <w:t>- Hs đọc cá nhân , đồng thanh.</w:t>
            </w:r>
          </w:p>
          <w:p w:rsidR="00CD28F0" w:rsidRDefault="00CD28F0" w:rsidP="000209E5"/>
          <w:p w:rsidR="00CD28F0" w:rsidRDefault="00CD28F0" w:rsidP="000209E5">
            <w:r>
              <w:t>- Hs đọc nối tiếp.</w:t>
            </w:r>
          </w:p>
          <w:p w:rsidR="00CD28F0" w:rsidRDefault="00CD28F0" w:rsidP="000209E5"/>
          <w:p w:rsidR="00CD28F0" w:rsidRDefault="00CD28F0" w:rsidP="000209E5"/>
          <w:p w:rsidR="00CD28F0" w:rsidRDefault="00CD28F0" w:rsidP="000209E5">
            <w:r>
              <w:t>- Bài tập đọc gồm 4 đoạn:</w:t>
            </w:r>
          </w:p>
          <w:p w:rsidR="00CD28F0" w:rsidRDefault="00CD28F0" w:rsidP="000209E5">
            <w:r>
              <w:t>+ Đoạn 1: Gà Rừng…mình thì có hàng trăm.</w:t>
            </w:r>
          </w:p>
          <w:p w:rsidR="00CD28F0" w:rsidRDefault="00CD28F0" w:rsidP="000209E5">
            <w:r>
              <w:t>+ Đoạn 2: Một buổi sáng…chẳng còn trí khôn nào cả.</w:t>
            </w:r>
          </w:p>
          <w:p w:rsidR="00CD28F0" w:rsidRDefault="00CD28F0" w:rsidP="000209E5">
            <w:r>
              <w:t>+ Đoạn 3: Đắn đo một lúc…chạy biến vào rừng.</w:t>
            </w:r>
          </w:p>
          <w:p w:rsidR="00CD28F0" w:rsidRDefault="00CD28F0" w:rsidP="000209E5">
            <w:r>
              <w:t>+ Đoạn 4: Còn lại.</w:t>
            </w:r>
          </w:p>
          <w:p w:rsidR="00CD28F0" w:rsidRDefault="00CD28F0" w:rsidP="000209E5"/>
          <w:p w:rsidR="00CD28F0" w:rsidRDefault="00CD28F0" w:rsidP="000209E5">
            <w:r>
              <w:t>- Hs đọc nối tiếp đoạn.</w:t>
            </w:r>
          </w:p>
          <w:p w:rsidR="00CD28F0" w:rsidRDefault="00CD28F0" w:rsidP="000209E5">
            <w:r>
              <w:t>- 1 hs đọc phần chú giải.</w:t>
            </w:r>
          </w:p>
          <w:p w:rsidR="00CD28F0" w:rsidRDefault="00CD28F0" w:rsidP="000209E5"/>
          <w:p w:rsidR="006601B5" w:rsidRDefault="006601B5" w:rsidP="000209E5"/>
          <w:p w:rsidR="006601B5" w:rsidRDefault="006601B5" w:rsidP="000209E5"/>
          <w:p w:rsidR="006601B5" w:rsidRDefault="006601B5" w:rsidP="000209E5"/>
          <w:p w:rsidR="006601B5" w:rsidRDefault="006601B5" w:rsidP="000209E5"/>
          <w:p w:rsidR="006601B5" w:rsidRDefault="006601B5" w:rsidP="000209E5"/>
          <w:p w:rsidR="006601B5" w:rsidRDefault="006601B5" w:rsidP="000209E5"/>
          <w:p w:rsidR="006601B5" w:rsidRDefault="006601B5" w:rsidP="000209E5">
            <w:r>
              <w:t>- Hs tìm.</w:t>
            </w:r>
          </w:p>
          <w:p w:rsidR="006601B5" w:rsidRDefault="006601B5" w:rsidP="000209E5">
            <w:r>
              <w:t>- Hs đọc.</w:t>
            </w:r>
          </w:p>
          <w:p w:rsidR="006601B5" w:rsidRDefault="006601B5" w:rsidP="000209E5">
            <w:r>
              <w:t>- Hs đọc nối tiếp.</w:t>
            </w:r>
          </w:p>
          <w:p w:rsidR="006601B5" w:rsidRDefault="006601B5" w:rsidP="000209E5"/>
          <w:p w:rsidR="006601B5" w:rsidRDefault="006601B5" w:rsidP="000209E5"/>
          <w:p w:rsidR="006601B5" w:rsidRDefault="006601B5" w:rsidP="000209E5">
            <w:r>
              <w:t>- Hs luyện đọc trong nhóm 4.</w:t>
            </w:r>
          </w:p>
          <w:p w:rsidR="006601B5" w:rsidRDefault="006601B5" w:rsidP="000209E5">
            <w:r>
              <w:t>- Các nhóm thi đọc.</w:t>
            </w:r>
          </w:p>
          <w:p w:rsidR="006601B5" w:rsidRDefault="006601B5" w:rsidP="000209E5"/>
          <w:p w:rsidR="006601B5" w:rsidRDefault="006601B5" w:rsidP="000209E5">
            <w:r>
              <w:t>- Hs đọc đồng thanh.</w:t>
            </w:r>
          </w:p>
          <w:p w:rsidR="006601B5" w:rsidRDefault="006601B5" w:rsidP="000209E5"/>
          <w:p w:rsidR="006601B5" w:rsidRDefault="006601B5" w:rsidP="000209E5"/>
          <w:p w:rsidR="006601B5" w:rsidRDefault="006601B5" w:rsidP="000209E5"/>
          <w:p w:rsidR="00962E0B" w:rsidRDefault="00962E0B" w:rsidP="000209E5"/>
          <w:p w:rsidR="00962E0B" w:rsidRDefault="00962E0B" w:rsidP="000209E5">
            <w:r>
              <w:t>- Hs đọc câu hỏi.</w:t>
            </w:r>
          </w:p>
          <w:p w:rsidR="00962E0B" w:rsidRDefault="00962E0B" w:rsidP="000209E5">
            <w:r>
              <w:t>- “ Chồn vẫn ngầm coi thường bạn, ít thế sao? Mình thì có hàng trăm”.</w:t>
            </w:r>
          </w:p>
          <w:p w:rsidR="00962E0B" w:rsidRDefault="00962E0B" w:rsidP="000209E5">
            <w:r>
              <w:t>- “ Khi gặp nạn, Chồn rất sợ hãi và chẳng nghĩ ra được điều gì”.</w:t>
            </w:r>
          </w:p>
          <w:p w:rsidR="00962E0B" w:rsidRDefault="00962E0B" w:rsidP="000209E5"/>
          <w:p w:rsidR="00962E0B" w:rsidRDefault="00962E0B" w:rsidP="000209E5">
            <w:r>
              <w:t>- “Gà Rừng giả chết rồi vùng chạy để đánh lạc hướng người thợ săn, tạo thới cơ cho Chồn vọt ra khỏi hang”.</w:t>
            </w:r>
          </w:p>
          <w:p w:rsidR="00962E0B" w:rsidRDefault="00962E0B" w:rsidP="000209E5">
            <w:r>
              <w:t>- “ Chồn thấy một trí khôn của Gà Rừng còn hơn cả trăm trí khôn của mình”.</w:t>
            </w:r>
          </w:p>
          <w:p w:rsidR="00962E0B" w:rsidRDefault="00962E0B" w:rsidP="000209E5"/>
          <w:p w:rsidR="00962E0B" w:rsidRDefault="00962E0B" w:rsidP="000209E5"/>
          <w:p w:rsidR="00962E0B" w:rsidRDefault="00962E0B" w:rsidP="000209E5">
            <w:r>
              <w:t>- Hs thảo luận nhóm đôi đặt tên cho chuyện.</w:t>
            </w:r>
          </w:p>
          <w:p w:rsidR="00C91624" w:rsidRDefault="00C91624" w:rsidP="000209E5"/>
          <w:p w:rsidR="00C91624" w:rsidRDefault="00C91624" w:rsidP="000209E5"/>
          <w:p w:rsidR="00C91624" w:rsidRDefault="00C91624" w:rsidP="000209E5">
            <w:r>
              <w:t>- Hs phân vai, luyện đọc trong nhóm.</w:t>
            </w:r>
          </w:p>
          <w:p w:rsidR="00C91624" w:rsidRDefault="00C91624" w:rsidP="000209E5"/>
          <w:p w:rsidR="00C91624" w:rsidRDefault="00C91624" w:rsidP="000209E5">
            <w:r>
              <w:t>- Các nhóm thi đọc phân vai.</w:t>
            </w:r>
          </w:p>
          <w:p w:rsidR="00C91624" w:rsidRDefault="00C91624" w:rsidP="000209E5"/>
          <w:p w:rsidR="00C91624" w:rsidRDefault="00C91624" w:rsidP="000209E5"/>
          <w:p w:rsidR="00C91624" w:rsidRDefault="00C91624" w:rsidP="000209E5"/>
          <w:p w:rsidR="00C91624" w:rsidRDefault="00C91624" w:rsidP="000209E5"/>
          <w:p w:rsidR="00C91624" w:rsidRDefault="00C91624" w:rsidP="000209E5">
            <w:r>
              <w:t>- 1 hs đọc cả bài.</w:t>
            </w:r>
          </w:p>
          <w:p w:rsidR="00C91624" w:rsidRDefault="00C91624" w:rsidP="000209E5">
            <w:r>
              <w:t>- Hs trả lời.</w:t>
            </w:r>
          </w:p>
        </w:tc>
      </w:tr>
    </w:tbl>
    <w:p w:rsidR="003A1288" w:rsidRDefault="003A1288" w:rsidP="003A1288">
      <w:pPr>
        <w:rPr>
          <w:b/>
          <w:sz w:val="28"/>
          <w:szCs w:val="28"/>
        </w:rPr>
      </w:pPr>
    </w:p>
    <w:p w:rsidR="003A1288" w:rsidRDefault="003A1288" w:rsidP="003A1288">
      <w:pPr>
        <w:rPr>
          <w:b/>
          <w:sz w:val="28"/>
          <w:szCs w:val="28"/>
        </w:rPr>
      </w:pPr>
    </w:p>
    <w:p w:rsidR="00C91624" w:rsidRDefault="00C91624"/>
    <w:p w:rsidR="005D1307" w:rsidRDefault="005D1307"/>
    <w:sectPr w:rsidR="005D1307" w:rsidSect="00E51EA0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165"/>
    <w:multiLevelType w:val="hybridMultilevel"/>
    <w:tmpl w:val="70B418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51EA0"/>
    <w:rsid w:val="00020732"/>
    <w:rsid w:val="000209E5"/>
    <w:rsid w:val="00042BAF"/>
    <w:rsid w:val="00082D31"/>
    <w:rsid w:val="000A26E1"/>
    <w:rsid w:val="0013301C"/>
    <w:rsid w:val="00144753"/>
    <w:rsid w:val="00177FB6"/>
    <w:rsid w:val="00183D38"/>
    <w:rsid w:val="00196987"/>
    <w:rsid w:val="001D158B"/>
    <w:rsid w:val="002176DF"/>
    <w:rsid w:val="0029782C"/>
    <w:rsid w:val="002A5DC5"/>
    <w:rsid w:val="00300CD1"/>
    <w:rsid w:val="00311EF2"/>
    <w:rsid w:val="00387DC8"/>
    <w:rsid w:val="00391B25"/>
    <w:rsid w:val="003A1288"/>
    <w:rsid w:val="003B4728"/>
    <w:rsid w:val="003E769B"/>
    <w:rsid w:val="003F71A6"/>
    <w:rsid w:val="0042011D"/>
    <w:rsid w:val="00485B32"/>
    <w:rsid w:val="004F6C8F"/>
    <w:rsid w:val="00547F5D"/>
    <w:rsid w:val="005D1307"/>
    <w:rsid w:val="005F14FD"/>
    <w:rsid w:val="006601B5"/>
    <w:rsid w:val="00670D5C"/>
    <w:rsid w:val="0068395D"/>
    <w:rsid w:val="007163D5"/>
    <w:rsid w:val="00734916"/>
    <w:rsid w:val="00736558"/>
    <w:rsid w:val="007C0008"/>
    <w:rsid w:val="0080089B"/>
    <w:rsid w:val="008B5738"/>
    <w:rsid w:val="008C56CE"/>
    <w:rsid w:val="008F1315"/>
    <w:rsid w:val="00960D31"/>
    <w:rsid w:val="00962E0B"/>
    <w:rsid w:val="00965367"/>
    <w:rsid w:val="00967A78"/>
    <w:rsid w:val="009A2973"/>
    <w:rsid w:val="009B4A00"/>
    <w:rsid w:val="00A242A6"/>
    <w:rsid w:val="00A403E5"/>
    <w:rsid w:val="00A74DCF"/>
    <w:rsid w:val="00B0692E"/>
    <w:rsid w:val="00BC4EAC"/>
    <w:rsid w:val="00C81836"/>
    <w:rsid w:val="00C850A3"/>
    <w:rsid w:val="00C91624"/>
    <w:rsid w:val="00CD28F0"/>
    <w:rsid w:val="00CD6C61"/>
    <w:rsid w:val="00CF6B85"/>
    <w:rsid w:val="00CF6E6A"/>
    <w:rsid w:val="00D444C9"/>
    <w:rsid w:val="00D706D2"/>
    <w:rsid w:val="00D80CF7"/>
    <w:rsid w:val="00D92C47"/>
    <w:rsid w:val="00DA528A"/>
    <w:rsid w:val="00E51EA0"/>
    <w:rsid w:val="00F72620"/>
    <w:rsid w:val="00F73F9B"/>
    <w:rsid w:val="00F84C23"/>
    <w:rsid w:val="00F84D29"/>
    <w:rsid w:val="00FA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A0"/>
    <w:pPr>
      <w:spacing w:before="0"/>
      <w:ind w:firstLine="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A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624"/>
    <w:pPr>
      <w:ind w:left="720"/>
      <w:contextualSpacing/>
    </w:pPr>
    <w:rPr>
      <w:rFonts w:ascii="VNI-Times" w:hAnsi="VNI-Time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C12C-1792-4641-8918-D50DBF3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5</cp:revision>
  <dcterms:created xsi:type="dcterms:W3CDTF">2015-05-18T12:17:00Z</dcterms:created>
  <dcterms:modified xsi:type="dcterms:W3CDTF">2017-01-20T04:48:00Z</dcterms:modified>
</cp:coreProperties>
</file>